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53" w:rsidRPr="006F11D9" w:rsidRDefault="00952C53" w:rsidP="00952C53">
      <w:pPr>
        <w:widowControl w:val="0"/>
        <w:pBdr>
          <w:top w:val="single" w:sz="4" w:space="1" w:color="auto"/>
          <w:bottom w:val="single" w:sz="4" w:space="1" w:color="auto"/>
        </w:pBdr>
        <w:autoSpaceDE w:val="0"/>
        <w:autoSpaceDN w:val="0"/>
        <w:adjustRightInd w:val="0"/>
        <w:spacing w:after="240" w:line="240" w:lineRule="auto"/>
        <w:jc w:val="center"/>
        <w:rPr>
          <w:b/>
          <w:bCs/>
          <w:color w:val="000000"/>
          <w:sz w:val="28"/>
          <w:szCs w:val="28"/>
        </w:rPr>
      </w:pPr>
      <w:r w:rsidRPr="006F11D9">
        <w:rPr>
          <w:b/>
          <w:bCs/>
          <w:color w:val="000000"/>
          <w:sz w:val="28"/>
          <w:szCs w:val="28"/>
        </w:rPr>
        <w:t>SERVICE PROVIDER REGISTRATION DETAILS FORM</w:t>
      </w:r>
    </w:p>
    <w:p w:rsidR="00952C53" w:rsidRPr="006F11D9" w:rsidRDefault="00952C53" w:rsidP="00952C53">
      <w:pPr>
        <w:tabs>
          <w:tab w:val="left" w:pos="2700"/>
        </w:tabs>
        <w:spacing w:after="0" w:line="240" w:lineRule="auto"/>
        <w:jc w:val="both"/>
        <w:rPr>
          <w:rFonts w:ascii="Arial" w:eastAsia="Times New Roman" w:hAnsi="Arial" w:cs="Arial"/>
          <w:color w:val="000000"/>
          <w:lang w:val="en-US" w:eastAsia="en-US"/>
        </w:rPr>
      </w:pPr>
      <w:r w:rsidRPr="006F11D9">
        <w:rPr>
          <w:rFonts w:ascii="Arial" w:eastAsia="Times New Roman" w:hAnsi="Arial" w:cs="Arial"/>
          <w:color w:val="000000"/>
          <w:lang w:val="en-US" w:eastAsia="en-US"/>
        </w:rPr>
        <w:t>The Service Provider must complete this section (please insert N/A if appropriate).</w:t>
      </w:r>
    </w:p>
    <w:p w:rsidR="00952C53" w:rsidRPr="006F11D9" w:rsidRDefault="00952C53" w:rsidP="00952C53">
      <w:pPr>
        <w:tabs>
          <w:tab w:val="left" w:pos="1230"/>
          <w:tab w:val="center" w:pos="4762"/>
        </w:tabs>
        <w:spacing w:after="0" w:line="240" w:lineRule="auto"/>
        <w:jc w:val="both"/>
        <w:rPr>
          <w:rFonts w:ascii="Arial" w:eastAsia="Times New Roman" w:hAnsi="Arial" w:cs="Arial"/>
          <w:color w:val="000000"/>
          <w:lang w:val="en-US" w:eastAsia="en-US"/>
        </w:rPr>
      </w:pPr>
      <w:r w:rsidRPr="006F11D9">
        <w:rPr>
          <w:rFonts w:ascii="Arial" w:eastAsia="Times New Roman" w:hAnsi="Arial" w:cs="Arial"/>
          <w:color w:val="000000"/>
          <w:lang w:val="en-US" w:eastAsia="en-US"/>
        </w:rPr>
        <w:t>Where a Service Provider is a Consortium or Joint Venture, the main Service Provider’s questionnaire (complete with all common information) should be copied and filled out for each active member of that Consortium or Joint Venture. The questionnaires should then be submitted as a single application.</w:t>
      </w:r>
    </w:p>
    <w:p w:rsidR="00952C53" w:rsidRPr="006F11D9" w:rsidRDefault="00952C53" w:rsidP="00952C53">
      <w:pPr>
        <w:tabs>
          <w:tab w:val="left" w:pos="720"/>
        </w:tabs>
        <w:spacing w:after="120" w:line="240" w:lineRule="auto"/>
        <w:rPr>
          <w:rFonts w:ascii="Times New Roman" w:eastAsia="Times New Roman" w:hAnsi="Times New Roman" w:cs="Times New Roman"/>
          <w:sz w:val="24"/>
          <w:lang w:val="en-US" w:eastAsia="en-US"/>
        </w:rPr>
      </w:pPr>
    </w:p>
    <w:p w:rsidR="00952C53" w:rsidRPr="006F11D9" w:rsidRDefault="00952C53" w:rsidP="00952C53">
      <w:pPr>
        <w:tabs>
          <w:tab w:val="left" w:pos="720"/>
        </w:tabs>
        <w:spacing w:after="120" w:line="240" w:lineRule="auto"/>
        <w:rPr>
          <w:rFonts w:ascii="Arial" w:eastAsia="Times New Roman" w:hAnsi="Arial" w:cs="Courier New"/>
          <w:b/>
          <w:sz w:val="22"/>
          <w:lang w:val="en-GB" w:eastAsia="en-US"/>
        </w:rPr>
      </w:pPr>
      <w:r w:rsidRPr="006F11D9">
        <w:rPr>
          <w:rFonts w:ascii="Arial" w:eastAsia="Times New Roman" w:hAnsi="Arial" w:cs="Courier New"/>
          <w:b/>
          <w:sz w:val="22"/>
          <w:lang w:val="en-GB" w:eastAsia="en-US"/>
        </w:rPr>
        <w:t>Main/Lead Service Provider</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972"/>
        <w:gridCol w:w="5242"/>
      </w:tblGrid>
      <w:tr w:rsidR="00952C53" w:rsidRPr="006F11D9" w:rsidTr="00D66750">
        <w:trPr>
          <w:cantSplit/>
          <w:trHeight w:val="300"/>
          <w:tblCellSpacing w:w="28" w:type="dxa"/>
          <w:jc w:val="right"/>
        </w:trPr>
        <w:tc>
          <w:tcPr>
            <w:tcW w:w="3888" w:type="dxa"/>
            <w:shd w:val="clear" w:color="FFFF00" w:fill="auto"/>
          </w:tcPr>
          <w:p w:rsidR="00952C53" w:rsidRPr="006F11D9" w:rsidRDefault="00952C53" w:rsidP="00D66750">
            <w:pPr>
              <w:rPr>
                <w:rFonts w:ascii="Arial" w:hAnsi="Arial" w:cs="Arial"/>
              </w:rPr>
            </w:pPr>
            <w:r w:rsidRPr="006F11D9">
              <w:rPr>
                <w:rFonts w:ascii="Arial" w:hAnsi="Arial" w:cs="Arial"/>
              </w:rPr>
              <w:t>Name of Service Provider:</w:t>
            </w:r>
          </w:p>
        </w:tc>
        <w:tc>
          <w:tcPr>
            <w:tcW w:w="5158" w:type="dxa"/>
            <w:shd w:val="clear" w:color="FFFF00" w:fill="auto"/>
          </w:tcPr>
          <w:p w:rsidR="00952C53" w:rsidRPr="006F11D9" w:rsidRDefault="00952C53" w:rsidP="00D66750">
            <w:pPr>
              <w:rPr>
                <w:rFonts w:ascii="Arial" w:hAnsi="Arial" w:cs="Arial"/>
              </w:rPr>
            </w:pPr>
          </w:p>
        </w:tc>
      </w:tr>
      <w:tr w:rsidR="00952C53" w:rsidRPr="006F11D9" w:rsidTr="00D66750">
        <w:trPr>
          <w:cantSplit/>
          <w:trHeight w:val="300"/>
          <w:tblCellSpacing w:w="28" w:type="dxa"/>
          <w:jc w:val="right"/>
        </w:trPr>
        <w:tc>
          <w:tcPr>
            <w:tcW w:w="3888" w:type="dxa"/>
            <w:shd w:val="clear" w:color="FFFF00" w:fill="auto"/>
          </w:tcPr>
          <w:p w:rsidR="00952C53" w:rsidRPr="006F11D9" w:rsidRDefault="00952C53" w:rsidP="00D66750">
            <w:pPr>
              <w:rPr>
                <w:rFonts w:ascii="Arial" w:hAnsi="Arial" w:cs="Arial"/>
              </w:rPr>
            </w:pPr>
            <w:r w:rsidRPr="006F11D9">
              <w:rPr>
                <w:rFonts w:ascii="Arial" w:hAnsi="Arial" w:cs="Arial"/>
              </w:rPr>
              <w:t>Address of Registered Head Office:</w:t>
            </w:r>
          </w:p>
          <w:p w:rsidR="00952C53" w:rsidRPr="006F11D9" w:rsidRDefault="00952C53" w:rsidP="00D66750">
            <w:pPr>
              <w:rPr>
                <w:rFonts w:ascii="Arial" w:hAnsi="Arial" w:cs="Arial"/>
              </w:rPr>
            </w:pPr>
          </w:p>
          <w:p w:rsidR="00952C53" w:rsidRPr="006F11D9" w:rsidRDefault="00952C53" w:rsidP="00D66750">
            <w:pPr>
              <w:rPr>
                <w:rFonts w:ascii="Arial" w:hAnsi="Arial" w:cs="Arial"/>
              </w:rPr>
            </w:pPr>
          </w:p>
        </w:tc>
        <w:tc>
          <w:tcPr>
            <w:tcW w:w="5158" w:type="dxa"/>
            <w:shd w:val="clear" w:color="FFFF00" w:fill="auto"/>
          </w:tcPr>
          <w:p w:rsidR="00952C53" w:rsidRPr="006F11D9" w:rsidRDefault="00952C53" w:rsidP="00D66750">
            <w:pPr>
              <w:rPr>
                <w:rFonts w:ascii="Arial" w:hAnsi="Arial" w:cs="Arial"/>
              </w:rPr>
            </w:pPr>
          </w:p>
        </w:tc>
      </w:tr>
      <w:tr w:rsidR="00952C53" w:rsidRPr="006F11D9" w:rsidTr="00D66750">
        <w:trPr>
          <w:cantSplit/>
          <w:trHeight w:val="300"/>
          <w:tblCellSpacing w:w="28" w:type="dxa"/>
          <w:jc w:val="right"/>
        </w:trPr>
        <w:tc>
          <w:tcPr>
            <w:tcW w:w="3888" w:type="dxa"/>
            <w:shd w:val="clear" w:color="FFFF00" w:fill="auto"/>
          </w:tcPr>
          <w:p w:rsidR="00952C53" w:rsidRPr="006F11D9" w:rsidRDefault="00952C53" w:rsidP="00D66750">
            <w:pPr>
              <w:rPr>
                <w:rFonts w:ascii="Arial" w:hAnsi="Arial" w:cs="Arial"/>
              </w:rPr>
            </w:pPr>
            <w:r w:rsidRPr="006F11D9">
              <w:rPr>
                <w:rFonts w:ascii="Arial" w:hAnsi="Arial" w:cs="Arial"/>
              </w:rPr>
              <w:t>Address(</w:t>
            </w:r>
            <w:proofErr w:type="spellStart"/>
            <w:r w:rsidRPr="006F11D9">
              <w:rPr>
                <w:rFonts w:ascii="Arial" w:hAnsi="Arial" w:cs="Arial"/>
              </w:rPr>
              <w:t>es</w:t>
            </w:r>
            <w:proofErr w:type="spellEnd"/>
            <w:r w:rsidRPr="006F11D9">
              <w:rPr>
                <w:rFonts w:ascii="Arial" w:hAnsi="Arial" w:cs="Arial"/>
              </w:rPr>
              <w:t>) of Other Relevant Office(s):</w:t>
            </w:r>
          </w:p>
          <w:p w:rsidR="00952C53" w:rsidRPr="006F11D9" w:rsidRDefault="00952C53" w:rsidP="00D66750">
            <w:pPr>
              <w:rPr>
                <w:rFonts w:ascii="Arial" w:hAnsi="Arial" w:cs="Arial"/>
              </w:rPr>
            </w:pPr>
          </w:p>
          <w:p w:rsidR="00952C53" w:rsidRPr="006F11D9" w:rsidRDefault="00952C53" w:rsidP="00D66750">
            <w:pPr>
              <w:rPr>
                <w:rFonts w:ascii="Arial" w:hAnsi="Arial" w:cs="Arial"/>
              </w:rPr>
            </w:pPr>
          </w:p>
        </w:tc>
        <w:tc>
          <w:tcPr>
            <w:tcW w:w="5158" w:type="dxa"/>
            <w:shd w:val="clear" w:color="FFFF00" w:fill="auto"/>
          </w:tcPr>
          <w:p w:rsidR="00952C53" w:rsidRPr="006F11D9" w:rsidRDefault="00952C53" w:rsidP="00D66750">
            <w:pPr>
              <w:rPr>
                <w:rFonts w:ascii="Arial" w:hAnsi="Arial" w:cs="Arial"/>
              </w:rPr>
            </w:pPr>
          </w:p>
        </w:tc>
      </w:tr>
      <w:tr w:rsidR="00952C53" w:rsidRPr="006F11D9" w:rsidTr="00D66750">
        <w:trPr>
          <w:cantSplit/>
          <w:trHeight w:hRule="exact" w:val="312"/>
          <w:tblCellSpacing w:w="28" w:type="dxa"/>
          <w:jc w:val="right"/>
        </w:trPr>
        <w:tc>
          <w:tcPr>
            <w:tcW w:w="3888" w:type="dxa"/>
            <w:shd w:val="clear" w:color="FFFF00" w:fill="auto"/>
          </w:tcPr>
          <w:p w:rsidR="00952C53" w:rsidRPr="006F11D9" w:rsidRDefault="00952C53" w:rsidP="00D66750">
            <w:pPr>
              <w:rPr>
                <w:rFonts w:ascii="Arial" w:hAnsi="Arial" w:cs="Arial"/>
              </w:rPr>
            </w:pPr>
            <w:r w:rsidRPr="006F11D9">
              <w:rPr>
                <w:rFonts w:ascii="Arial" w:hAnsi="Arial" w:cs="Arial"/>
              </w:rPr>
              <w:t>Date Business Commenced Trading:</w:t>
            </w:r>
          </w:p>
        </w:tc>
        <w:tc>
          <w:tcPr>
            <w:tcW w:w="5158" w:type="dxa"/>
            <w:shd w:val="clear" w:color="FFFF00" w:fill="auto"/>
          </w:tcPr>
          <w:p w:rsidR="00952C53" w:rsidRPr="006F11D9" w:rsidRDefault="00952C53" w:rsidP="00D66750">
            <w:pPr>
              <w:rPr>
                <w:rFonts w:ascii="Arial" w:hAnsi="Arial" w:cs="Arial"/>
              </w:rPr>
            </w:pPr>
          </w:p>
        </w:tc>
      </w:tr>
      <w:tr w:rsidR="00952C53" w:rsidRPr="006F11D9" w:rsidTr="00D66750">
        <w:trPr>
          <w:cantSplit/>
          <w:trHeight w:hRule="exact" w:val="312"/>
          <w:tblCellSpacing w:w="28" w:type="dxa"/>
          <w:jc w:val="right"/>
        </w:trPr>
        <w:tc>
          <w:tcPr>
            <w:tcW w:w="3888" w:type="dxa"/>
            <w:shd w:val="clear" w:color="FFFF00" w:fill="auto"/>
          </w:tcPr>
          <w:p w:rsidR="00952C53" w:rsidRPr="006F11D9" w:rsidRDefault="00952C53" w:rsidP="00D66750">
            <w:pPr>
              <w:rPr>
                <w:rFonts w:ascii="Arial" w:hAnsi="Arial" w:cs="Arial"/>
              </w:rPr>
            </w:pPr>
            <w:r w:rsidRPr="006F11D9">
              <w:rPr>
                <w:rFonts w:ascii="Arial" w:hAnsi="Arial" w:cs="Arial"/>
              </w:rPr>
              <w:t>CRO Registration Number</w:t>
            </w:r>
          </w:p>
        </w:tc>
        <w:tc>
          <w:tcPr>
            <w:tcW w:w="5158" w:type="dxa"/>
            <w:shd w:val="clear" w:color="FFFF00" w:fill="auto"/>
          </w:tcPr>
          <w:p w:rsidR="00952C53" w:rsidRPr="006F11D9" w:rsidRDefault="00952C53" w:rsidP="00D66750">
            <w:pPr>
              <w:rPr>
                <w:rFonts w:ascii="Arial" w:hAnsi="Arial" w:cs="Arial"/>
              </w:rPr>
            </w:pPr>
          </w:p>
        </w:tc>
      </w:tr>
    </w:tbl>
    <w:p w:rsidR="00952C53" w:rsidRPr="006F11D9" w:rsidRDefault="00952C53" w:rsidP="00952C53">
      <w:pPr>
        <w:rPr>
          <w:rFonts w:ascii="Arial" w:hAnsi="Arial" w:cs="Arial"/>
          <w:color w:val="000000"/>
        </w:rPr>
      </w:pPr>
    </w:p>
    <w:p w:rsidR="00952C53" w:rsidRPr="006F11D9" w:rsidRDefault="00952C53" w:rsidP="00952C53">
      <w:r w:rsidRPr="006F11D9">
        <w:rPr>
          <w:rFonts w:ascii="Arial" w:hAnsi="Arial" w:cs="Arial"/>
          <w:color w:val="000000"/>
        </w:rPr>
        <w:t>Fill in this box if the company is a subsidiary.</w:t>
      </w:r>
    </w:p>
    <w:tbl>
      <w:tblPr>
        <w:tblW w:w="5000" w:type="pct"/>
        <w:jc w:val="right"/>
        <w:tblCellSpacing w:w="28" w:type="dxa"/>
        <w:tblInd w:w="-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4A0" w:firstRow="1" w:lastRow="0" w:firstColumn="1" w:lastColumn="0" w:noHBand="0" w:noVBand="1"/>
      </w:tblPr>
      <w:tblGrid>
        <w:gridCol w:w="4022"/>
        <w:gridCol w:w="5192"/>
      </w:tblGrid>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szCs w:val="24"/>
                <w:lang w:val="en-GB" w:eastAsia="en-GB"/>
              </w:rPr>
            </w:pPr>
            <w:r w:rsidRPr="006F11D9">
              <w:rPr>
                <w:rFonts w:ascii="Arial" w:hAnsi="Arial" w:cs="Arial"/>
              </w:rPr>
              <w:t>Name and address of parent company and interest parent has in Service Provider company (for example, wholly owned by single parent company):</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szCs w:val="22"/>
              </w:rPr>
            </w:pPr>
          </w:p>
        </w:tc>
      </w:tr>
    </w:tbl>
    <w:p w:rsidR="00952C53" w:rsidRPr="006F11D9" w:rsidRDefault="00952C53" w:rsidP="00952C53">
      <w:r w:rsidRPr="006F11D9">
        <w:rPr>
          <w:rFonts w:ascii="Arial" w:hAnsi="Arial" w:cs="Arial"/>
        </w:rPr>
        <w:t>Fill in this box if there are other companies in a group that will be involved in the contract.</w:t>
      </w:r>
    </w:p>
    <w:tbl>
      <w:tblPr>
        <w:tblW w:w="5000" w:type="pct"/>
        <w:jc w:val="right"/>
        <w:tblCellSpacing w:w="28" w:type="dxa"/>
        <w:tblInd w:w="-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4A0" w:firstRow="1" w:lastRow="0" w:firstColumn="1" w:lastColumn="0" w:noHBand="0" w:noVBand="1"/>
      </w:tblPr>
      <w:tblGrid>
        <w:gridCol w:w="4022"/>
        <w:gridCol w:w="5192"/>
      </w:tblGrid>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szCs w:val="24"/>
                <w:lang w:val="en-GB" w:eastAsia="en-GB"/>
              </w:rPr>
            </w:pPr>
            <w:r w:rsidRPr="006F11D9">
              <w:rPr>
                <w:rFonts w:ascii="Arial" w:hAnsi="Arial" w:cs="Arial"/>
              </w:rPr>
              <w:t>Name and address of other companies in the group involved in this contract:</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szCs w:val="22"/>
              </w:rPr>
            </w:pPr>
          </w:p>
        </w:tc>
      </w:tr>
    </w:tbl>
    <w:p w:rsidR="00952C53" w:rsidRPr="006F11D9" w:rsidRDefault="00952C53" w:rsidP="00952C53">
      <w:pPr>
        <w:tabs>
          <w:tab w:val="left" w:pos="720"/>
        </w:tabs>
        <w:spacing w:after="120" w:line="240" w:lineRule="auto"/>
        <w:rPr>
          <w:rFonts w:ascii="Arial" w:eastAsia="Times New Roman" w:hAnsi="Arial" w:cs="Courier New"/>
          <w:b/>
          <w:sz w:val="22"/>
          <w:lang w:val="en-GB" w:eastAsia="en-US"/>
        </w:rPr>
      </w:pPr>
    </w:p>
    <w:p w:rsidR="00952C53" w:rsidRPr="006F11D9" w:rsidRDefault="00952C53" w:rsidP="00952C53">
      <w:pPr>
        <w:tabs>
          <w:tab w:val="left" w:pos="720"/>
        </w:tabs>
        <w:spacing w:after="120" w:line="240" w:lineRule="auto"/>
        <w:rPr>
          <w:rFonts w:ascii="Arial" w:eastAsia="Times New Roman" w:hAnsi="Arial" w:cs="Courier New"/>
          <w:b/>
          <w:sz w:val="22"/>
          <w:lang w:val="en-GB" w:eastAsia="en-US"/>
        </w:rPr>
      </w:pPr>
      <w:r w:rsidRPr="006F11D9">
        <w:rPr>
          <w:rFonts w:ascii="Arial" w:eastAsia="Times New Roman" w:hAnsi="Arial" w:cs="Courier New"/>
          <w:b/>
          <w:sz w:val="22"/>
          <w:lang w:val="en-GB" w:eastAsia="en-US"/>
        </w:rPr>
        <w:t>Nature of Service Provider</w:t>
      </w:r>
    </w:p>
    <w:tbl>
      <w:tblPr>
        <w:tblW w:w="5000" w:type="pct"/>
        <w:jc w:val="right"/>
        <w:tblCellSpacing w:w="28" w:type="dxa"/>
        <w:tblInd w:w="-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4A0" w:firstRow="1" w:lastRow="0" w:firstColumn="1" w:lastColumn="0" w:noHBand="0" w:noVBand="1"/>
      </w:tblPr>
      <w:tblGrid>
        <w:gridCol w:w="4022"/>
        <w:gridCol w:w="5192"/>
      </w:tblGrid>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rPr>
            </w:pPr>
            <w:r w:rsidRPr="006F11D9">
              <w:rPr>
                <w:rFonts w:ascii="Arial" w:hAnsi="Arial" w:cs="Arial"/>
              </w:rPr>
              <w:t>Nature of Service Provider (for example, sole trader, private limited company, public limited company, Joint Venture):</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szCs w:val="22"/>
              </w:rPr>
            </w:pPr>
          </w:p>
        </w:tc>
      </w:tr>
    </w:tbl>
    <w:p w:rsidR="00952C53" w:rsidRPr="006F11D9" w:rsidRDefault="00952C53" w:rsidP="00952C53">
      <w:pPr>
        <w:rPr>
          <w:rFonts w:ascii="Arial" w:hAnsi="Arial" w:cs="Arial"/>
        </w:rPr>
      </w:pPr>
      <w:r w:rsidRPr="006F11D9">
        <w:rPr>
          <w:rFonts w:ascii="Arial" w:hAnsi="Arial" w:cs="Arial"/>
        </w:rPr>
        <w:t>Complete the relevant box below.</w:t>
      </w:r>
    </w:p>
    <w:tbl>
      <w:tblPr>
        <w:tblW w:w="5000" w:type="pct"/>
        <w:jc w:val="right"/>
        <w:tblCellSpacing w:w="28" w:type="dxa"/>
        <w:tblInd w:w="-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4A0" w:firstRow="1" w:lastRow="0" w:firstColumn="1" w:lastColumn="0" w:noHBand="0" w:noVBand="1"/>
      </w:tblPr>
      <w:tblGrid>
        <w:gridCol w:w="4022"/>
        <w:gridCol w:w="5192"/>
      </w:tblGrid>
      <w:tr w:rsidR="00952C53" w:rsidRPr="006F11D9" w:rsidTr="00D66750">
        <w:trPr>
          <w:cantSplit/>
          <w:tblCellSpacing w:w="28" w:type="dxa"/>
          <w:jc w:val="right"/>
        </w:trPr>
        <w:tc>
          <w:tcPr>
            <w:tcW w:w="9609" w:type="dxa"/>
            <w:gridSpan w:val="2"/>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r w:rsidRPr="006F11D9">
              <w:rPr>
                <w:rFonts w:ascii="Arial" w:hAnsi="Arial" w:cs="Courier New"/>
                <w:b/>
                <w:sz w:val="24"/>
              </w:rPr>
              <w:t>Limited Company (Public or Private)</w:t>
            </w: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rPr>
            </w:pPr>
            <w:r w:rsidRPr="006F11D9">
              <w:rPr>
                <w:rFonts w:ascii="Arial" w:hAnsi="Arial" w:cs="Arial"/>
              </w:rPr>
              <w:t>Company Registration Number:</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rPr>
            </w:pPr>
            <w:r w:rsidRPr="006F11D9">
              <w:rPr>
                <w:rFonts w:ascii="Arial" w:hAnsi="Arial" w:cs="Arial"/>
              </w:rPr>
              <w:lastRenderedPageBreak/>
              <w:t>Year established:</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rPr>
            </w:pPr>
            <w:r w:rsidRPr="006F11D9">
              <w:rPr>
                <w:rFonts w:ascii="Arial" w:hAnsi="Arial" w:cs="Arial"/>
              </w:rPr>
              <w:t>Number of years actively trading under present name:</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rPr>
            </w:pPr>
            <w:r w:rsidRPr="006F11D9">
              <w:rPr>
                <w:rFonts w:ascii="Arial" w:hAnsi="Arial" w:cs="Arial"/>
              </w:rPr>
              <w:t>Name of Chairman/CEO/MD:</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rPr>
            </w:pPr>
            <w:r w:rsidRPr="006F11D9">
              <w:rPr>
                <w:rFonts w:ascii="Arial" w:hAnsi="Arial" w:cs="Arial"/>
              </w:rPr>
              <w:t>Interest of Chairman/CEO/MD in other companies:</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r w:rsidR="00952C53" w:rsidRPr="006F11D9" w:rsidTr="00D66750">
        <w:trPr>
          <w:cantSplit/>
          <w:trHeight w:val="605"/>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Courier New"/>
                <w:sz w:val="24"/>
              </w:rPr>
            </w:pPr>
            <w:r w:rsidRPr="006F11D9">
              <w:rPr>
                <w:rFonts w:ascii="Arial" w:hAnsi="Arial" w:cs="Arial"/>
              </w:rPr>
              <w:t>Changes to group structures or mergers over the past 5 years:</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bl>
    <w:p w:rsidR="00952C53" w:rsidRPr="006F11D9" w:rsidRDefault="00952C53" w:rsidP="00952C53">
      <w:proofErr w:type="gramStart"/>
      <w:r w:rsidRPr="006F11D9">
        <w:rPr>
          <w:rFonts w:ascii="Arial" w:hAnsi="Arial" w:cs="Arial"/>
          <w:color w:val="000000"/>
        </w:rPr>
        <w:t>This box to be filled in only by the Lead of a Legal Partnership, a Consortium or any other type of Joint Venture.</w:t>
      </w:r>
      <w:proofErr w:type="gramEnd"/>
    </w:p>
    <w:tbl>
      <w:tblPr>
        <w:tblW w:w="5000" w:type="pct"/>
        <w:jc w:val="right"/>
        <w:tblCellSpacing w:w="28" w:type="dxa"/>
        <w:tblInd w:w="-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4A0" w:firstRow="1" w:lastRow="0" w:firstColumn="1" w:lastColumn="0" w:noHBand="0" w:noVBand="1"/>
      </w:tblPr>
      <w:tblGrid>
        <w:gridCol w:w="4022"/>
        <w:gridCol w:w="5192"/>
      </w:tblGrid>
      <w:tr w:rsidR="00952C53" w:rsidRPr="006F11D9" w:rsidTr="00D66750">
        <w:trPr>
          <w:cantSplit/>
          <w:tblCellSpacing w:w="28" w:type="dxa"/>
          <w:jc w:val="right"/>
        </w:trPr>
        <w:tc>
          <w:tcPr>
            <w:tcW w:w="9609" w:type="dxa"/>
            <w:gridSpan w:val="2"/>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color w:val="0000FF"/>
                <w:szCs w:val="22"/>
              </w:rPr>
            </w:pPr>
            <w:r w:rsidRPr="006F11D9">
              <w:rPr>
                <w:rFonts w:ascii="Arial" w:hAnsi="Arial" w:cs="Courier New"/>
                <w:b/>
                <w:sz w:val="24"/>
              </w:rPr>
              <w:t>Consortium or a Joint Venture company</w:t>
            </w:r>
          </w:p>
        </w:tc>
      </w:tr>
      <w:tr w:rsidR="00952C53" w:rsidRPr="006F11D9" w:rsidTr="00D66750">
        <w:trPr>
          <w:cantSplit/>
          <w:trHeight w:val="225"/>
          <w:tblCellSpacing w:w="28" w:type="dxa"/>
          <w:jc w:val="right"/>
        </w:trPr>
        <w:tc>
          <w:tcPr>
            <w:tcW w:w="4158" w:type="dxa"/>
            <w:vMerge w:val="restart"/>
            <w:tcBorders>
              <w:top w:val="single" w:sz="4" w:space="0" w:color="C0C0C0"/>
              <w:left w:val="single" w:sz="4" w:space="0" w:color="C0C0C0"/>
              <w:bottom w:val="single" w:sz="4" w:space="0" w:color="C0C0C0"/>
              <w:right w:val="single" w:sz="4" w:space="0" w:color="C0C0C0"/>
            </w:tcBorders>
          </w:tcPr>
          <w:p w:rsidR="00952C53" w:rsidRPr="006F11D9" w:rsidRDefault="00952C53" w:rsidP="00D66750">
            <w:pPr>
              <w:rPr>
                <w:rFonts w:ascii="Arial" w:hAnsi="Arial" w:cs="Arial"/>
              </w:rPr>
            </w:pPr>
            <w:r w:rsidRPr="006F11D9">
              <w:rPr>
                <w:rFonts w:ascii="Arial" w:hAnsi="Arial" w:cs="Arial"/>
              </w:rPr>
              <w:t>Names of all members in Consortium or Joint Venture company:</w:t>
            </w:r>
          </w:p>
          <w:p w:rsidR="00952C53" w:rsidRPr="006F11D9" w:rsidRDefault="00952C53" w:rsidP="00D66750">
            <w:pPr>
              <w:spacing w:after="0" w:line="240" w:lineRule="auto"/>
              <w:jc w:val="both"/>
              <w:rPr>
                <w:rFonts w:ascii="Arial" w:eastAsia="Times New Roman" w:hAnsi="Arial" w:cs="Courier New"/>
                <w:b/>
                <w:lang w:val="en-GB" w:eastAsia="en-US"/>
              </w:rPr>
            </w:pPr>
          </w:p>
          <w:p w:rsidR="00952C53" w:rsidRPr="006F11D9" w:rsidRDefault="00952C53" w:rsidP="00D66750">
            <w:pPr>
              <w:rPr>
                <w:i/>
                <w:sz w:val="18"/>
                <w:szCs w:val="18"/>
              </w:rPr>
            </w:pP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szCs w:val="22"/>
              </w:rPr>
            </w:pPr>
            <w:r w:rsidRPr="006F11D9">
              <w:rPr>
                <w:rFonts w:ascii="Arial" w:hAnsi="Arial" w:cs="Arial"/>
                <w:szCs w:val="22"/>
              </w:rPr>
              <w:t xml:space="preserve">1. </w:t>
            </w:r>
          </w:p>
        </w:tc>
      </w:tr>
      <w:tr w:rsidR="00952C53" w:rsidRPr="006F11D9" w:rsidTr="00D66750">
        <w:trPr>
          <w:cantSplit/>
          <w:trHeight w:val="225"/>
          <w:tblCellSpacing w:w="28" w:type="dxa"/>
          <w:jc w:val="right"/>
        </w:trPr>
        <w:tc>
          <w:tcPr>
            <w:tcW w:w="9525" w:type="dxa"/>
            <w:vMerge/>
            <w:tcBorders>
              <w:top w:val="single" w:sz="4" w:space="0" w:color="C0C0C0"/>
              <w:left w:val="single" w:sz="4" w:space="0" w:color="C0C0C0"/>
              <w:bottom w:val="single" w:sz="4" w:space="0" w:color="C0C0C0"/>
              <w:right w:val="single" w:sz="4" w:space="0" w:color="C0C0C0"/>
            </w:tcBorders>
            <w:vAlign w:val="center"/>
            <w:hideMark/>
          </w:tcPr>
          <w:p w:rsidR="00952C53" w:rsidRPr="006F11D9" w:rsidRDefault="00952C53" w:rsidP="00D66750">
            <w:pPr>
              <w:rPr>
                <w:i/>
                <w:sz w:val="18"/>
                <w:szCs w:val="18"/>
              </w:rPr>
            </w:pP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szCs w:val="22"/>
              </w:rPr>
            </w:pPr>
            <w:r w:rsidRPr="006F11D9">
              <w:rPr>
                <w:rFonts w:ascii="Arial" w:hAnsi="Arial" w:cs="Arial"/>
                <w:szCs w:val="22"/>
              </w:rPr>
              <w:t xml:space="preserve">2. </w:t>
            </w:r>
          </w:p>
        </w:tc>
      </w:tr>
      <w:tr w:rsidR="00952C53" w:rsidRPr="006F11D9" w:rsidTr="00D66750">
        <w:trPr>
          <w:cantSplit/>
          <w:trHeight w:val="225"/>
          <w:tblCellSpacing w:w="28" w:type="dxa"/>
          <w:jc w:val="right"/>
        </w:trPr>
        <w:tc>
          <w:tcPr>
            <w:tcW w:w="9525" w:type="dxa"/>
            <w:vMerge/>
            <w:tcBorders>
              <w:top w:val="single" w:sz="4" w:space="0" w:color="C0C0C0"/>
              <w:left w:val="single" w:sz="4" w:space="0" w:color="C0C0C0"/>
              <w:bottom w:val="single" w:sz="4" w:space="0" w:color="C0C0C0"/>
              <w:right w:val="single" w:sz="4" w:space="0" w:color="C0C0C0"/>
            </w:tcBorders>
            <w:vAlign w:val="center"/>
            <w:hideMark/>
          </w:tcPr>
          <w:p w:rsidR="00952C53" w:rsidRPr="006F11D9" w:rsidRDefault="00952C53" w:rsidP="00D66750">
            <w:pPr>
              <w:rPr>
                <w:i/>
                <w:sz w:val="18"/>
                <w:szCs w:val="18"/>
              </w:rPr>
            </w:pP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szCs w:val="22"/>
              </w:rPr>
            </w:pPr>
            <w:r w:rsidRPr="006F11D9">
              <w:rPr>
                <w:rFonts w:ascii="Arial" w:hAnsi="Arial" w:cs="Arial"/>
                <w:szCs w:val="22"/>
              </w:rPr>
              <w:t xml:space="preserve">3. </w:t>
            </w:r>
          </w:p>
        </w:tc>
      </w:tr>
      <w:tr w:rsidR="00952C53" w:rsidRPr="006F11D9" w:rsidTr="00D66750">
        <w:trPr>
          <w:cantSplit/>
          <w:trHeight w:val="225"/>
          <w:tblCellSpacing w:w="28" w:type="dxa"/>
          <w:jc w:val="right"/>
        </w:trPr>
        <w:tc>
          <w:tcPr>
            <w:tcW w:w="9525" w:type="dxa"/>
            <w:vMerge/>
            <w:tcBorders>
              <w:top w:val="single" w:sz="4" w:space="0" w:color="C0C0C0"/>
              <w:left w:val="single" w:sz="4" w:space="0" w:color="C0C0C0"/>
              <w:bottom w:val="single" w:sz="4" w:space="0" w:color="C0C0C0"/>
              <w:right w:val="single" w:sz="4" w:space="0" w:color="C0C0C0"/>
            </w:tcBorders>
            <w:vAlign w:val="center"/>
            <w:hideMark/>
          </w:tcPr>
          <w:p w:rsidR="00952C53" w:rsidRPr="006F11D9" w:rsidRDefault="00952C53" w:rsidP="00D66750">
            <w:pPr>
              <w:rPr>
                <w:i/>
                <w:sz w:val="18"/>
                <w:szCs w:val="18"/>
              </w:rPr>
            </w:pP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szCs w:val="22"/>
              </w:rPr>
            </w:pPr>
            <w:r w:rsidRPr="006F11D9">
              <w:rPr>
                <w:rFonts w:ascii="Arial" w:hAnsi="Arial" w:cs="Arial"/>
                <w:szCs w:val="22"/>
              </w:rPr>
              <w:t xml:space="preserve">4. </w:t>
            </w: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rPr>
            </w:pPr>
            <w:r w:rsidRPr="006F11D9">
              <w:rPr>
                <w:rFonts w:ascii="Arial" w:hAnsi="Arial" w:cs="Arial"/>
              </w:rPr>
              <w:t xml:space="preserve">Was Consortium or a Joint Venture company formed for this project? </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i/>
              </w:rPr>
            </w:pPr>
          </w:p>
        </w:tc>
      </w:tr>
      <w:tr w:rsidR="00952C53" w:rsidRPr="006F11D9" w:rsidTr="00D66750">
        <w:trPr>
          <w:cantSplit/>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rPr>
            </w:pPr>
            <w:r w:rsidRPr="006F11D9">
              <w:rPr>
                <w:rFonts w:ascii="Arial" w:hAnsi="Arial" w:cs="Arial"/>
              </w:rPr>
              <w:t>If you answered ‘No’ above, state number of years actively trading under present name:</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r w:rsidR="00952C53" w:rsidRPr="006F11D9" w:rsidTr="00D66750">
        <w:trPr>
          <w:cantSplit/>
          <w:trHeight w:val="631"/>
          <w:tblCellSpacing w:w="28" w:type="dxa"/>
          <w:jc w:val="right"/>
        </w:trPr>
        <w:tc>
          <w:tcPr>
            <w:tcW w:w="4158"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rFonts w:ascii="Arial" w:hAnsi="Arial" w:cs="Arial"/>
              </w:rPr>
            </w:pPr>
            <w:r w:rsidRPr="006F11D9">
              <w:rPr>
                <w:rFonts w:ascii="Arial" w:hAnsi="Arial" w:cs="Arial"/>
              </w:rPr>
              <w:t>Method of financing Consortium or Joint Venture company:</w:t>
            </w:r>
          </w:p>
        </w:tc>
        <w:tc>
          <w:tcPr>
            <w:tcW w:w="5395" w:type="dxa"/>
            <w:tcBorders>
              <w:top w:val="single" w:sz="4" w:space="0" w:color="C0C0C0"/>
              <w:left w:val="single" w:sz="4" w:space="0" w:color="C0C0C0"/>
              <w:bottom w:val="single" w:sz="4" w:space="0" w:color="C0C0C0"/>
              <w:right w:val="single" w:sz="4" w:space="0" w:color="C0C0C0"/>
            </w:tcBorders>
            <w:hideMark/>
          </w:tcPr>
          <w:p w:rsidR="00952C53" w:rsidRPr="006F11D9" w:rsidRDefault="00952C53" w:rsidP="00D66750">
            <w:pPr>
              <w:rPr>
                <w:i/>
                <w:color w:val="0000FF"/>
              </w:rPr>
            </w:pPr>
          </w:p>
        </w:tc>
      </w:tr>
    </w:tbl>
    <w:p w:rsidR="00952C53" w:rsidRPr="006F11D9" w:rsidRDefault="00952C53" w:rsidP="00952C53">
      <w:pPr>
        <w:tabs>
          <w:tab w:val="left" w:pos="720"/>
        </w:tabs>
        <w:spacing w:after="0" w:line="240" w:lineRule="auto"/>
        <w:rPr>
          <w:rFonts w:ascii="Arial" w:eastAsia="Times New Roman" w:hAnsi="Arial" w:cs="Courier New"/>
          <w:b/>
          <w:sz w:val="22"/>
          <w:lang w:val="en-GB" w:eastAsia="en-US"/>
        </w:rPr>
      </w:pPr>
    </w:p>
    <w:p w:rsidR="00952C53" w:rsidRPr="006F11D9" w:rsidRDefault="00952C53" w:rsidP="00952C53">
      <w:pPr>
        <w:tabs>
          <w:tab w:val="left" w:pos="720"/>
        </w:tabs>
        <w:spacing w:after="0" w:line="240" w:lineRule="auto"/>
        <w:rPr>
          <w:rFonts w:ascii="Arial" w:eastAsia="Times New Roman" w:hAnsi="Arial" w:cs="Courier New"/>
          <w:b/>
          <w:sz w:val="22"/>
          <w:lang w:val="en-GB" w:eastAsia="en-US"/>
        </w:rPr>
      </w:pPr>
      <w:r w:rsidRPr="006F11D9">
        <w:rPr>
          <w:rFonts w:ascii="Arial" w:eastAsia="Times New Roman" w:hAnsi="Arial" w:cs="Courier New"/>
          <w:b/>
          <w:sz w:val="22"/>
          <w:lang w:val="en-GB" w:eastAsia="en-US"/>
        </w:rPr>
        <w:t>Additional Service Provider Company Details</w:t>
      </w:r>
    </w:p>
    <w:p w:rsidR="00952C53" w:rsidRPr="006F11D9" w:rsidRDefault="00952C53" w:rsidP="00952C53">
      <w:pPr>
        <w:tabs>
          <w:tab w:val="left" w:pos="567"/>
          <w:tab w:val="center" w:pos="4513"/>
          <w:tab w:val="right" w:pos="9026"/>
        </w:tabs>
        <w:spacing w:after="0" w:line="240" w:lineRule="auto"/>
        <w:rPr>
          <w:rFonts w:cs="Arial"/>
          <w:lang w:eastAsia="en-GB"/>
        </w:rPr>
      </w:pPr>
      <w:r w:rsidRPr="006F11D9">
        <w:rPr>
          <w:rFonts w:ascii="Arial" w:hAnsi="Arial" w:cs="Arial"/>
          <w:lang w:val="en-GB" w:eastAsia="en-GB"/>
        </w:rPr>
        <w:t>Additional details of the Service Provider’s Company are requested below if required</w:t>
      </w:r>
    </w:p>
    <w:p w:rsidR="00952C53" w:rsidRPr="006F11D9" w:rsidRDefault="00952C53" w:rsidP="00952C53">
      <w:pPr>
        <w:tabs>
          <w:tab w:val="left" w:pos="567"/>
          <w:tab w:val="center" w:pos="4513"/>
          <w:tab w:val="right" w:pos="9026"/>
        </w:tabs>
        <w:spacing w:after="0" w:line="240" w:lineRule="auto"/>
        <w:rPr>
          <w:rFonts w:ascii="Arial" w:hAnsi="Arial" w:cs="Arial"/>
          <w:lang w:val="en-GB" w:eastAsia="en-GB"/>
        </w:rPr>
      </w:pPr>
    </w:p>
    <w:tbl>
      <w:tblPr>
        <w:tblW w:w="5000" w:type="pct"/>
        <w:jc w:val="right"/>
        <w:tblCellSpacing w:w="28" w:type="dxa"/>
        <w:tblInd w:w="-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4A0" w:firstRow="1" w:lastRow="0" w:firstColumn="1" w:lastColumn="0" w:noHBand="0" w:noVBand="1"/>
      </w:tblPr>
      <w:tblGrid>
        <w:gridCol w:w="4022"/>
        <w:gridCol w:w="5192"/>
      </w:tblGrid>
      <w:tr w:rsidR="00952C53" w:rsidRPr="006F11D9" w:rsidTr="00D66750">
        <w:trPr>
          <w:cantSplit/>
          <w:trHeight w:val="1311"/>
          <w:tblCellSpacing w:w="28" w:type="dxa"/>
          <w:jc w:val="right"/>
        </w:trPr>
        <w:tc>
          <w:tcPr>
            <w:tcW w:w="4158" w:type="dxa"/>
            <w:tcBorders>
              <w:top w:val="single" w:sz="4" w:space="0" w:color="C0C0C0"/>
              <w:left w:val="single" w:sz="4" w:space="0" w:color="C0C0C0"/>
              <w:bottom w:val="single" w:sz="4" w:space="0" w:color="C0C0C0"/>
              <w:right w:val="single" w:sz="4" w:space="0" w:color="C0C0C0"/>
            </w:tcBorders>
          </w:tcPr>
          <w:p w:rsidR="00952C53" w:rsidRPr="006F11D9" w:rsidRDefault="00952C53" w:rsidP="00D66750">
            <w:pPr>
              <w:rPr>
                <w:rFonts w:ascii="Arial" w:hAnsi="Arial" w:cs="Arial"/>
              </w:rPr>
            </w:pPr>
            <w:r w:rsidRPr="006F11D9">
              <w:rPr>
                <w:rFonts w:ascii="Arial" w:hAnsi="Arial" w:cs="Arial"/>
              </w:rPr>
              <w:t>Have the entities above ever traded or operated under another name?</w:t>
            </w:r>
          </w:p>
          <w:p w:rsidR="00952C53" w:rsidRPr="006F11D9" w:rsidRDefault="00952C53" w:rsidP="00D66750">
            <w:pPr>
              <w:rPr>
                <w:rFonts w:ascii="Arial" w:hAnsi="Arial" w:cs="Arial"/>
              </w:rPr>
            </w:pPr>
            <w:r w:rsidRPr="006F11D9">
              <w:rPr>
                <w:rFonts w:ascii="Arial" w:hAnsi="Arial" w:cs="Arial"/>
              </w:rPr>
              <w:t>If so, list those names and details.</w:t>
            </w:r>
          </w:p>
          <w:p w:rsidR="00952C53" w:rsidRPr="006F11D9" w:rsidRDefault="00952C53" w:rsidP="00D66750">
            <w:pPr>
              <w:tabs>
                <w:tab w:val="left" w:pos="540"/>
              </w:tabs>
              <w:spacing w:after="0" w:line="240" w:lineRule="auto"/>
              <w:rPr>
                <w:rFonts w:ascii="Arial" w:eastAsia="Times New Roman" w:hAnsi="Arial" w:cs="Arial"/>
                <w:szCs w:val="28"/>
                <w:lang w:val="en-US" w:eastAsia="en-US"/>
              </w:rPr>
            </w:pPr>
          </w:p>
          <w:p w:rsidR="00952C53" w:rsidRPr="006F11D9" w:rsidRDefault="00952C53" w:rsidP="00D66750">
            <w:pPr>
              <w:tabs>
                <w:tab w:val="left" w:pos="540"/>
              </w:tabs>
              <w:spacing w:after="0" w:line="240" w:lineRule="auto"/>
              <w:rPr>
                <w:rFonts w:ascii="Arial" w:eastAsia="Times New Roman" w:hAnsi="Arial" w:cs="Arial"/>
                <w:szCs w:val="28"/>
                <w:lang w:val="en-US" w:eastAsia="en-US"/>
              </w:rPr>
            </w:pPr>
          </w:p>
          <w:p w:rsidR="00952C53" w:rsidRPr="006F11D9" w:rsidRDefault="00952C53" w:rsidP="00D66750">
            <w:pPr>
              <w:tabs>
                <w:tab w:val="left" w:pos="540"/>
              </w:tabs>
              <w:spacing w:after="0" w:line="240" w:lineRule="auto"/>
              <w:rPr>
                <w:rFonts w:ascii="Arial" w:eastAsia="Times New Roman" w:hAnsi="Arial" w:cs="Arial"/>
                <w:szCs w:val="28"/>
                <w:lang w:val="en-US" w:eastAsia="en-US"/>
              </w:rPr>
            </w:pPr>
          </w:p>
          <w:p w:rsidR="00952C53" w:rsidRPr="006F11D9" w:rsidRDefault="00952C53" w:rsidP="00D66750">
            <w:pPr>
              <w:tabs>
                <w:tab w:val="left" w:pos="540"/>
              </w:tabs>
              <w:spacing w:after="0" w:line="240" w:lineRule="auto"/>
              <w:rPr>
                <w:rFonts w:ascii="Times New Roman" w:eastAsia="Times New Roman" w:hAnsi="Times New Roman" w:cs="Times New Roman"/>
                <w:sz w:val="24"/>
                <w:lang w:val="en-US" w:eastAsia="en-US"/>
              </w:rPr>
            </w:pPr>
          </w:p>
          <w:p w:rsidR="00952C53" w:rsidRPr="006F11D9" w:rsidRDefault="00952C53" w:rsidP="00D66750">
            <w:pPr>
              <w:rPr>
                <w:rFonts w:ascii="Arial" w:hAnsi="Arial" w:cs="Courier New"/>
              </w:rPr>
            </w:pPr>
          </w:p>
        </w:tc>
        <w:tc>
          <w:tcPr>
            <w:tcW w:w="5395" w:type="dxa"/>
            <w:tcBorders>
              <w:top w:val="single" w:sz="4" w:space="0" w:color="C0C0C0"/>
              <w:left w:val="single" w:sz="4" w:space="0" w:color="C0C0C0"/>
              <w:bottom w:val="single" w:sz="4" w:space="0" w:color="C0C0C0"/>
              <w:right w:val="single" w:sz="4" w:space="0" w:color="C0C0C0"/>
            </w:tcBorders>
          </w:tcPr>
          <w:p w:rsidR="00952C53" w:rsidRPr="006F11D9" w:rsidRDefault="00952C53" w:rsidP="00D66750">
            <w:pPr>
              <w:rPr>
                <w:rFonts w:ascii="Arial" w:hAnsi="Arial"/>
              </w:rPr>
            </w:pPr>
          </w:p>
          <w:p w:rsidR="00952C53" w:rsidRPr="006F11D9" w:rsidRDefault="00952C53" w:rsidP="00D66750">
            <w:pPr>
              <w:rPr>
                <w:rFonts w:ascii="Arial" w:hAnsi="Arial"/>
              </w:rPr>
            </w:pPr>
          </w:p>
          <w:p w:rsidR="00952C53" w:rsidRPr="006F11D9" w:rsidRDefault="00952C53" w:rsidP="00D66750">
            <w:pPr>
              <w:rPr>
                <w:rFonts w:ascii="Arial" w:hAnsi="Arial"/>
              </w:rPr>
            </w:pPr>
          </w:p>
          <w:p w:rsidR="00952C53" w:rsidRPr="006F11D9" w:rsidRDefault="00952C53" w:rsidP="00D66750">
            <w:pPr>
              <w:rPr>
                <w:rFonts w:ascii="Arial" w:hAnsi="Arial"/>
              </w:rPr>
            </w:pPr>
          </w:p>
          <w:p w:rsidR="00952C53" w:rsidRPr="006F11D9" w:rsidRDefault="00952C53" w:rsidP="00D66750">
            <w:pPr>
              <w:rPr>
                <w:color w:val="0000FF"/>
                <w:szCs w:val="22"/>
              </w:rPr>
            </w:pPr>
          </w:p>
        </w:tc>
      </w:tr>
    </w:tbl>
    <w:p w:rsidR="009F035C" w:rsidRDefault="009F035C">
      <w:bookmarkStart w:id="0" w:name="_GoBack"/>
      <w:bookmarkEnd w:id="0"/>
    </w:p>
    <w:sectPr w:rsidR="009F035C" w:rsidSect="00952C5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53"/>
    <w:rsid w:val="00952C53"/>
    <w:rsid w:val="009F03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53"/>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53"/>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Michael Finucane</cp:lastModifiedBy>
  <cp:revision>1</cp:revision>
  <dcterms:created xsi:type="dcterms:W3CDTF">2016-07-28T13:39:00Z</dcterms:created>
  <dcterms:modified xsi:type="dcterms:W3CDTF">2016-07-28T13:39:00Z</dcterms:modified>
</cp:coreProperties>
</file>